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8A6151">
        <w:trPr>
          <w:trHeight w:hRule="exact" w:val="2384"/>
        </w:trPr>
        <w:tc>
          <w:tcPr>
            <w:tcW w:w="426" w:type="dxa"/>
          </w:tcPr>
          <w:p w:rsidR="008A6151" w:rsidRDefault="008A6151"/>
        </w:tc>
        <w:tc>
          <w:tcPr>
            <w:tcW w:w="710" w:type="dxa"/>
          </w:tcPr>
          <w:p w:rsidR="008A6151" w:rsidRDefault="008A6151"/>
        </w:tc>
        <w:tc>
          <w:tcPr>
            <w:tcW w:w="1419" w:type="dxa"/>
          </w:tcPr>
          <w:p w:rsidR="008A6151" w:rsidRDefault="008A6151"/>
        </w:tc>
        <w:tc>
          <w:tcPr>
            <w:tcW w:w="1419" w:type="dxa"/>
          </w:tcPr>
          <w:p w:rsidR="008A6151" w:rsidRDefault="008A6151"/>
        </w:tc>
        <w:tc>
          <w:tcPr>
            <w:tcW w:w="851" w:type="dxa"/>
          </w:tcPr>
          <w:p w:rsidR="008A6151" w:rsidRDefault="008A6151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«Психологическое сопровождение и безопасность человека в образовании и социальном взаимодействии», утв. приказом ректора ОмГА от 28.03.2022 №28.</w:t>
            </w:r>
          </w:p>
          <w:p w:rsidR="008A6151" w:rsidRPr="00B9289E" w:rsidRDefault="008A6151">
            <w:pPr>
              <w:spacing w:after="0" w:line="240" w:lineRule="auto"/>
              <w:jc w:val="both"/>
              <w:rPr>
                <w:lang w:val="ru-RU"/>
              </w:rPr>
            </w:pPr>
          </w:p>
          <w:p w:rsidR="008A6151" w:rsidRDefault="00B9289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A6151" w:rsidTr="00B9289E">
        <w:trPr>
          <w:trHeight w:hRule="exact" w:val="59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A6151" w:rsidTr="00B9289E">
        <w:trPr>
          <w:trHeight w:hRule="exact" w:val="276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8A615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A6151" w:rsidRPr="00B9289E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8A6151" w:rsidRPr="00B9289E" w:rsidRDefault="008A61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8A6151" w:rsidRPr="00B9289E">
        <w:trPr>
          <w:trHeight w:hRule="exact" w:val="744"/>
        </w:trPr>
        <w:tc>
          <w:tcPr>
            <w:tcW w:w="426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8A6151">
            <w:pPr>
              <w:rPr>
                <w:lang w:val="ru-RU"/>
              </w:rPr>
            </w:pPr>
          </w:p>
        </w:tc>
      </w:tr>
      <w:tr w:rsidR="008A6151">
        <w:trPr>
          <w:trHeight w:hRule="exact" w:val="277"/>
        </w:trPr>
        <w:tc>
          <w:tcPr>
            <w:tcW w:w="426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A6151">
        <w:trPr>
          <w:trHeight w:hRule="exact" w:val="277"/>
        </w:trPr>
        <w:tc>
          <w:tcPr>
            <w:tcW w:w="426" w:type="dxa"/>
          </w:tcPr>
          <w:p w:rsidR="008A6151" w:rsidRDefault="008A6151"/>
        </w:tc>
        <w:tc>
          <w:tcPr>
            <w:tcW w:w="710" w:type="dxa"/>
          </w:tcPr>
          <w:p w:rsidR="008A6151" w:rsidRDefault="008A6151"/>
        </w:tc>
        <w:tc>
          <w:tcPr>
            <w:tcW w:w="1419" w:type="dxa"/>
          </w:tcPr>
          <w:p w:rsidR="008A6151" w:rsidRDefault="008A6151"/>
        </w:tc>
        <w:tc>
          <w:tcPr>
            <w:tcW w:w="1419" w:type="dxa"/>
          </w:tcPr>
          <w:p w:rsidR="008A6151" w:rsidRDefault="008A6151"/>
        </w:tc>
        <w:tc>
          <w:tcPr>
            <w:tcW w:w="851" w:type="dxa"/>
          </w:tcPr>
          <w:p w:rsidR="008A6151" w:rsidRDefault="008A6151"/>
        </w:tc>
        <w:tc>
          <w:tcPr>
            <w:tcW w:w="285" w:type="dxa"/>
          </w:tcPr>
          <w:p w:rsidR="008A6151" w:rsidRDefault="008A6151"/>
        </w:tc>
        <w:tc>
          <w:tcPr>
            <w:tcW w:w="1277" w:type="dxa"/>
          </w:tcPr>
          <w:p w:rsidR="008A6151" w:rsidRDefault="008A6151"/>
        </w:tc>
        <w:tc>
          <w:tcPr>
            <w:tcW w:w="993" w:type="dxa"/>
          </w:tcPr>
          <w:p w:rsidR="008A6151" w:rsidRDefault="008A6151"/>
        </w:tc>
        <w:tc>
          <w:tcPr>
            <w:tcW w:w="2836" w:type="dxa"/>
          </w:tcPr>
          <w:p w:rsidR="008A6151" w:rsidRDefault="008A6151"/>
        </w:tc>
      </w:tr>
      <w:tr w:rsidR="008A615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A6151">
        <w:trPr>
          <w:trHeight w:hRule="exact" w:val="1496"/>
        </w:trPr>
        <w:tc>
          <w:tcPr>
            <w:tcW w:w="426" w:type="dxa"/>
          </w:tcPr>
          <w:p w:rsidR="008A6151" w:rsidRDefault="008A6151"/>
        </w:tc>
        <w:tc>
          <w:tcPr>
            <w:tcW w:w="710" w:type="dxa"/>
          </w:tcPr>
          <w:p w:rsidR="008A6151" w:rsidRDefault="008A6151"/>
        </w:tc>
        <w:tc>
          <w:tcPr>
            <w:tcW w:w="1419" w:type="dxa"/>
          </w:tcPr>
          <w:p w:rsidR="008A6151" w:rsidRDefault="008A615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Формирование психологически комфортной и безопасной образовательной среды</w:t>
            </w:r>
          </w:p>
          <w:p w:rsidR="008A6151" w:rsidRDefault="00B9289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К.М.02.01</w:t>
            </w:r>
          </w:p>
        </w:tc>
        <w:tc>
          <w:tcPr>
            <w:tcW w:w="2836" w:type="dxa"/>
          </w:tcPr>
          <w:p w:rsidR="008A6151" w:rsidRDefault="008A6151"/>
        </w:tc>
      </w:tr>
      <w:tr w:rsidR="008A615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8A6151" w:rsidRPr="00B9289E">
        <w:trPr>
          <w:trHeight w:hRule="exact" w:val="1396"/>
        </w:trPr>
        <w:tc>
          <w:tcPr>
            <w:tcW w:w="426" w:type="dxa"/>
          </w:tcPr>
          <w:p w:rsidR="008A6151" w:rsidRDefault="008A615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сопровождение и безопасность человека в образовании и социальном взаимодействии»</w:t>
            </w:r>
          </w:p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A6151" w:rsidRPr="00B9289E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8A615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8A6151" w:rsidRDefault="008A6151"/>
        </w:tc>
        <w:tc>
          <w:tcPr>
            <w:tcW w:w="285" w:type="dxa"/>
          </w:tcPr>
          <w:p w:rsidR="008A6151" w:rsidRDefault="008A6151"/>
        </w:tc>
        <w:tc>
          <w:tcPr>
            <w:tcW w:w="1277" w:type="dxa"/>
          </w:tcPr>
          <w:p w:rsidR="008A6151" w:rsidRDefault="008A6151"/>
        </w:tc>
        <w:tc>
          <w:tcPr>
            <w:tcW w:w="993" w:type="dxa"/>
          </w:tcPr>
          <w:p w:rsidR="008A6151" w:rsidRDefault="008A6151"/>
        </w:tc>
        <w:tc>
          <w:tcPr>
            <w:tcW w:w="2836" w:type="dxa"/>
          </w:tcPr>
          <w:p w:rsidR="008A6151" w:rsidRDefault="008A6151"/>
        </w:tc>
      </w:tr>
      <w:tr w:rsidR="008A6151">
        <w:trPr>
          <w:trHeight w:hRule="exact" w:val="155"/>
        </w:trPr>
        <w:tc>
          <w:tcPr>
            <w:tcW w:w="426" w:type="dxa"/>
          </w:tcPr>
          <w:p w:rsidR="008A6151" w:rsidRDefault="008A6151"/>
        </w:tc>
        <w:tc>
          <w:tcPr>
            <w:tcW w:w="710" w:type="dxa"/>
          </w:tcPr>
          <w:p w:rsidR="008A6151" w:rsidRDefault="008A6151"/>
        </w:tc>
        <w:tc>
          <w:tcPr>
            <w:tcW w:w="1419" w:type="dxa"/>
          </w:tcPr>
          <w:p w:rsidR="008A6151" w:rsidRDefault="008A6151"/>
        </w:tc>
        <w:tc>
          <w:tcPr>
            <w:tcW w:w="1419" w:type="dxa"/>
          </w:tcPr>
          <w:p w:rsidR="008A6151" w:rsidRDefault="008A6151"/>
        </w:tc>
        <w:tc>
          <w:tcPr>
            <w:tcW w:w="851" w:type="dxa"/>
          </w:tcPr>
          <w:p w:rsidR="008A6151" w:rsidRDefault="008A6151"/>
        </w:tc>
        <w:tc>
          <w:tcPr>
            <w:tcW w:w="285" w:type="dxa"/>
          </w:tcPr>
          <w:p w:rsidR="008A6151" w:rsidRDefault="008A6151"/>
        </w:tc>
        <w:tc>
          <w:tcPr>
            <w:tcW w:w="1277" w:type="dxa"/>
          </w:tcPr>
          <w:p w:rsidR="008A6151" w:rsidRDefault="008A6151"/>
        </w:tc>
        <w:tc>
          <w:tcPr>
            <w:tcW w:w="993" w:type="dxa"/>
          </w:tcPr>
          <w:p w:rsidR="008A6151" w:rsidRDefault="008A6151"/>
        </w:tc>
        <w:tc>
          <w:tcPr>
            <w:tcW w:w="2836" w:type="dxa"/>
          </w:tcPr>
          <w:p w:rsidR="008A6151" w:rsidRDefault="008A6151"/>
        </w:tc>
      </w:tr>
      <w:tr w:rsidR="008A615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A6151" w:rsidRPr="00B9289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8A6151" w:rsidRPr="00B9289E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8A6151">
            <w:pPr>
              <w:rPr>
                <w:lang w:val="ru-RU"/>
              </w:rPr>
            </w:pPr>
          </w:p>
        </w:tc>
      </w:tr>
      <w:tr w:rsidR="008A6151" w:rsidRPr="00B9289E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8A615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</w:t>
            </w:r>
          </w:p>
        </w:tc>
      </w:tr>
      <w:tr w:rsidR="008A6151">
        <w:trPr>
          <w:trHeight w:hRule="exact" w:val="2126"/>
        </w:trPr>
        <w:tc>
          <w:tcPr>
            <w:tcW w:w="426" w:type="dxa"/>
          </w:tcPr>
          <w:p w:rsidR="008A6151" w:rsidRDefault="008A6151"/>
        </w:tc>
        <w:tc>
          <w:tcPr>
            <w:tcW w:w="710" w:type="dxa"/>
          </w:tcPr>
          <w:p w:rsidR="008A6151" w:rsidRDefault="008A6151"/>
        </w:tc>
        <w:tc>
          <w:tcPr>
            <w:tcW w:w="1419" w:type="dxa"/>
          </w:tcPr>
          <w:p w:rsidR="008A6151" w:rsidRDefault="008A6151"/>
        </w:tc>
        <w:tc>
          <w:tcPr>
            <w:tcW w:w="1419" w:type="dxa"/>
          </w:tcPr>
          <w:p w:rsidR="008A6151" w:rsidRDefault="008A6151"/>
        </w:tc>
        <w:tc>
          <w:tcPr>
            <w:tcW w:w="851" w:type="dxa"/>
          </w:tcPr>
          <w:p w:rsidR="008A6151" w:rsidRDefault="008A6151"/>
        </w:tc>
        <w:tc>
          <w:tcPr>
            <w:tcW w:w="285" w:type="dxa"/>
          </w:tcPr>
          <w:p w:rsidR="008A6151" w:rsidRDefault="008A6151"/>
        </w:tc>
        <w:tc>
          <w:tcPr>
            <w:tcW w:w="1277" w:type="dxa"/>
          </w:tcPr>
          <w:p w:rsidR="008A6151" w:rsidRDefault="008A6151"/>
        </w:tc>
        <w:tc>
          <w:tcPr>
            <w:tcW w:w="993" w:type="dxa"/>
          </w:tcPr>
          <w:p w:rsidR="008A6151" w:rsidRDefault="008A6151"/>
        </w:tc>
        <w:tc>
          <w:tcPr>
            <w:tcW w:w="2836" w:type="dxa"/>
          </w:tcPr>
          <w:p w:rsidR="008A6151" w:rsidRDefault="008A6151"/>
        </w:tc>
      </w:tr>
      <w:tr w:rsidR="008A615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A615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8A6151" w:rsidRPr="00B9289E" w:rsidRDefault="008A61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8A6151" w:rsidRPr="00B9289E" w:rsidRDefault="008A61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A6151" w:rsidRDefault="00B928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A615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A6151" w:rsidRPr="00B9289E" w:rsidRDefault="008A61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Пинигин В.Г.</w:t>
            </w:r>
          </w:p>
          <w:p w:rsidR="008A6151" w:rsidRPr="00B9289E" w:rsidRDefault="008A61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A6151" w:rsidRPr="00B9289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A6151" w:rsidRPr="00B9289E" w:rsidRDefault="00B9289E">
      <w:pPr>
        <w:rPr>
          <w:sz w:val="0"/>
          <w:szCs w:val="0"/>
          <w:lang w:val="ru-RU"/>
        </w:rPr>
      </w:pPr>
      <w:r w:rsidRPr="00B928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A61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A6151">
        <w:trPr>
          <w:trHeight w:hRule="exact" w:val="555"/>
        </w:trPr>
        <w:tc>
          <w:tcPr>
            <w:tcW w:w="9640" w:type="dxa"/>
          </w:tcPr>
          <w:p w:rsidR="008A6151" w:rsidRDefault="008A6151"/>
        </w:tc>
      </w:tr>
      <w:tr w:rsidR="008A615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A6151" w:rsidRDefault="00B928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A6151" w:rsidRPr="00B928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A6151" w:rsidRPr="00B9289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«Психологическое сопровождение и безопасность человека в образовании и социальном взаимодействии»; форма обучения – </w:t>
            </w:r>
            <w:r w:rsidR="00DE2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«Формирование психологически комфортной и безопасной образовательной среды» в течение 2022/2023 учебного года: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</w:t>
            </w:r>
          </w:p>
        </w:tc>
      </w:tr>
    </w:tbl>
    <w:p w:rsidR="008A6151" w:rsidRPr="00B9289E" w:rsidRDefault="00B9289E">
      <w:pPr>
        <w:rPr>
          <w:sz w:val="0"/>
          <w:szCs w:val="0"/>
          <w:lang w:val="ru-RU"/>
        </w:rPr>
      </w:pPr>
      <w:r w:rsidRPr="00B928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A6151" w:rsidRPr="00B9289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8A6151" w:rsidRPr="00B9289E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К.М.02.01 «Формирование психологически комфортной и безопасной образовательной среды».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A6151" w:rsidRPr="00B9289E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«Формирование психологически комфортной и безопасной образовательной среды»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A6151" w:rsidRPr="00B9289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8A61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8A61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A6151" w:rsidRPr="00B9289E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общие принципы и подходы к реализации процесса воспитания; методы и при?мы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поведения; документы, регламентирующие содержание базовых национальных ценностей</w:t>
            </w:r>
          </w:p>
        </w:tc>
      </w:tr>
      <w:tr w:rsidR="008A6151" w:rsidRPr="00B9289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уметь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</w:tc>
      </w:tr>
      <w:tr w:rsidR="008A6151" w:rsidRPr="00B9289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владеть методами и при?мами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общечеловеческих, национальных, семейных и др.)</w:t>
            </w:r>
          </w:p>
        </w:tc>
      </w:tr>
      <w:tr w:rsidR="008A6151" w:rsidRPr="00B9289E">
        <w:trPr>
          <w:trHeight w:hRule="exact" w:val="277"/>
        </w:trPr>
        <w:tc>
          <w:tcPr>
            <w:tcW w:w="9640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</w:tr>
      <w:tr w:rsidR="008A6151" w:rsidRPr="00B9289E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8A61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8A61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A6151" w:rsidRPr="00B9289E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психолого-педагогические основы учебной деятельности; принципы проектирования и особенности использования психолого-педагогических (в том числе инклюзивных) технологий в профессиональной деятельности с уч?том личностных и возрастных особенностей обучающихся, в том числе с особыми образовательными потребностями</w:t>
            </w:r>
          </w:p>
        </w:tc>
      </w:tr>
      <w:tr w:rsidR="008A6151" w:rsidRPr="00B9289E">
        <w:trPr>
          <w:trHeight w:hRule="exact" w:val="61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уметь использовать знания об особенностях развития обучающихся для планирования учебно-воспитательной работы; применять образовательные технологии</w:t>
            </w:r>
          </w:p>
        </w:tc>
      </w:tr>
    </w:tbl>
    <w:p w:rsidR="008A6151" w:rsidRPr="00B9289E" w:rsidRDefault="00B9289E">
      <w:pPr>
        <w:rPr>
          <w:sz w:val="0"/>
          <w:szCs w:val="0"/>
          <w:lang w:val="ru-RU"/>
        </w:rPr>
      </w:pPr>
      <w:r w:rsidRPr="00B928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8A6151" w:rsidRPr="00B9289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индивидуализации обучения, развития, воспитания обучающихся, в том числе с особыми образовательными потребностями</w:t>
            </w:r>
          </w:p>
        </w:tc>
      </w:tr>
      <w:tr w:rsidR="008A6151" w:rsidRPr="00B9289E">
        <w:trPr>
          <w:trHeight w:hRule="exact" w:val="1937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владеть умением уч?та особенностей развития обучающихся в образовательном процессе; умением отбора и использования психолого-педагогических (в том числе инклюзивных)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умением разработки и реализации индивидуальных образовательных маршрутов, индивидуально ориентированных образовательных программ (совместно с другими субъектами образовательных отношений</w:t>
            </w:r>
          </w:p>
        </w:tc>
      </w:tr>
      <w:tr w:rsidR="008A6151" w:rsidRPr="00B9289E">
        <w:trPr>
          <w:trHeight w:hRule="exact" w:val="277"/>
        </w:trPr>
        <w:tc>
          <w:tcPr>
            <w:tcW w:w="3970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</w:tr>
      <w:tr w:rsidR="008A6151" w:rsidRPr="00B9289E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A615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8A61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A6151" w:rsidRPr="00B9289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</w:tc>
      </w:tr>
      <w:tr w:rsidR="008A6151" w:rsidRPr="00B9289E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уметь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8A6151" w:rsidRPr="00B9289E">
        <w:trPr>
          <w:trHeight w:hRule="exact" w:val="1666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владеть демонстрацией и уважительного отношения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8A6151" w:rsidRPr="00B9289E">
        <w:trPr>
          <w:trHeight w:hRule="exact" w:val="416"/>
        </w:trPr>
        <w:tc>
          <w:tcPr>
            <w:tcW w:w="3970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</w:tr>
      <w:tr w:rsidR="008A6151" w:rsidRPr="00B9289E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A6151" w:rsidRPr="00B9289E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8A61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К.М.02.01 «Формирование психологически комфортной и безопасной образовательной среды» относится к обязательной части, является дисциплиной Блока Б1. «Дисциплины (модули)». Модуль "Теоретические основы профессиональной деятельности психолога в образовании"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образование.</w:t>
            </w:r>
          </w:p>
        </w:tc>
      </w:tr>
      <w:tr w:rsidR="008A6151" w:rsidRPr="00B9289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A615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Default="008A6151"/>
        </w:tc>
      </w:tr>
      <w:tr w:rsidR="008A6151" w:rsidRPr="00B9289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Pr="00B9289E" w:rsidRDefault="008A6151">
            <w:pPr>
              <w:rPr>
                <w:lang w:val="ru-RU"/>
              </w:rPr>
            </w:pPr>
          </w:p>
        </w:tc>
      </w:tr>
      <w:tr w:rsidR="008A6151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Pr="00B9289E" w:rsidRDefault="00B9289E">
            <w:pPr>
              <w:spacing w:after="0" w:line="240" w:lineRule="auto"/>
              <w:jc w:val="center"/>
              <w:rPr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 специалитета и бакалавриата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Pr="00B9289E" w:rsidRDefault="00B9289E">
            <w:pPr>
              <w:spacing w:after="0" w:line="240" w:lineRule="auto"/>
              <w:jc w:val="center"/>
              <w:rPr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lang w:val="ru-RU"/>
              </w:rPr>
              <w:t>Социально-психологическое сопровождение семьи в условиях образовательного учреждения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ОПК-6, УК-5, ОПК-4</w:t>
            </w:r>
          </w:p>
        </w:tc>
      </w:tr>
      <w:tr w:rsidR="008A6151" w:rsidRPr="00B9289E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A6151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A615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A615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A615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A6151" w:rsidRDefault="00B928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8A61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A61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1</w:t>
            </w:r>
          </w:p>
        </w:tc>
      </w:tr>
      <w:tr w:rsidR="008A6151">
        <w:trPr>
          <w:trHeight w:hRule="exact" w:val="180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8A61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A6151" w:rsidRPr="00B9289E" w:rsidRDefault="008A61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A6151">
        <w:trPr>
          <w:trHeight w:hRule="exact" w:val="416"/>
        </w:trPr>
        <w:tc>
          <w:tcPr>
            <w:tcW w:w="5671" w:type="dxa"/>
          </w:tcPr>
          <w:p w:rsidR="008A6151" w:rsidRDefault="008A6151"/>
        </w:tc>
        <w:tc>
          <w:tcPr>
            <w:tcW w:w="1702" w:type="dxa"/>
          </w:tcPr>
          <w:p w:rsidR="008A6151" w:rsidRDefault="008A6151"/>
        </w:tc>
        <w:tc>
          <w:tcPr>
            <w:tcW w:w="426" w:type="dxa"/>
          </w:tcPr>
          <w:p w:rsidR="008A6151" w:rsidRDefault="008A6151"/>
        </w:tc>
        <w:tc>
          <w:tcPr>
            <w:tcW w:w="710" w:type="dxa"/>
          </w:tcPr>
          <w:p w:rsidR="008A6151" w:rsidRDefault="008A6151"/>
        </w:tc>
        <w:tc>
          <w:tcPr>
            <w:tcW w:w="1135" w:type="dxa"/>
          </w:tcPr>
          <w:p w:rsidR="008A6151" w:rsidRDefault="008A6151"/>
        </w:tc>
      </w:tr>
      <w:tr w:rsidR="008A61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A615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A6151" w:rsidRDefault="008A61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A6151" w:rsidRDefault="008A615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A6151" w:rsidRDefault="008A61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A6151" w:rsidRDefault="008A6151"/>
        </w:tc>
      </w:tr>
      <w:tr w:rsidR="008A61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Психологическая безопасность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Психологические проблемы насилия в образовательной среде и способы противодействия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Диагностика психологической безопасности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Концепция психологической безопасности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Технологии создания психологической безопасности образовательной среды школы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Деятельность службы практической психологии по психологизации безопасности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8A61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A61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Психологическая безопасность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Психологические проблемы насилия в образовательной среде и способы противодействия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Диагностика психологической безопасности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Концепция психологической безопасности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Технологии создания психологической безопасности образовательной среды школы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Деятельность службы практической психологии по психологизации безопасности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61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8A61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5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8A615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8A61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A6151" w:rsidRPr="00B9289E">
        <w:trPr>
          <w:trHeight w:hRule="exact" w:val="302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8A61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A6151" w:rsidRPr="00B9289E" w:rsidRDefault="00B928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</w:t>
            </w:r>
          </w:p>
        </w:tc>
      </w:tr>
    </w:tbl>
    <w:p w:rsidR="008A6151" w:rsidRPr="00B9289E" w:rsidRDefault="00B9289E">
      <w:pPr>
        <w:rPr>
          <w:sz w:val="0"/>
          <w:szCs w:val="0"/>
          <w:lang w:val="ru-RU"/>
        </w:rPr>
      </w:pPr>
      <w:r w:rsidRPr="00B928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A6151" w:rsidRPr="00B9289E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A6151" w:rsidRPr="00B9289E">
        <w:trPr>
          <w:trHeight w:hRule="exact" w:val="5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8A6151">
            <w:pPr>
              <w:rPr>
                <w:lang w:val="ru-RU"/>
              </w:rPr>
            </w:pPr>
          </w:p>
        </w:tc>
      </w:tr>
    </w:tbl>
    <w:p w:rsidR="008A6151" w:rsidRPr="00B9289E" w:rsidRDefault="00B9289E">
      <w:pPr>
        <w:rPr>
          <w:sz w:val="0"/>
          <w:szCs w:val="0"/>
          <w:lang w:val="ru-RU"/>
        </w:rPr>
      </w:pPr>
      <w:r w:rsidRPr="00B928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A615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5.2 Содержание дисциплины</w:t>
            </w:r>
          </w:p>
        </w:tc>
      </w:tr>
      <w:tr w:rsidR="008A61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A6151" w:rsidRPr="00B928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Психологическая безопасность образовательной среды</w:t>
            </w:r>
          </w:p>
        </w:tc>
      </w:tr>
      <w:tr w:rsidR="008A6151" w:rsidRPr="00B9289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Психологический анализ проблем безопасности. Психологическая безопасность. Структура и задачи психологии безопасности. Психолого-педагогические характеристики образовательной среды. Типы и структура образовательной среды. Особенности современной образовательной ситуации и образовательная среда. Подходы к определению понятия «психологическая безопасность образовательной среды». Психологическая защищенность и референтность как показатели психологической безопасности образовательной среды. Межличностное взаимодействие и психологическая безопасность образовательной среды. Педагогическое общение и психологическая безопасность образовательной среды. Опасность. Риск. Угроза. Психологические риски в образовательной среде. Угрозы, существующие в образовательной среде.</w:t>
            </w:r>
          </w:p>
        </w:tc>
      </w:tr>
      <w:tr w:rsidR="008A6151" w:rsidRPr="00B92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Психологические проблемы насилия в образовательной среде и способы противодействия</w:t>
            </w:r>
          </w:p>
        </w:tc>
      </w:tr>
      <w:tr w:rsidR="008A6151" w:rsidRPr="00B9289E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насилия в разных сферах социальной практики. Классификация видов насилия. Школьное насилие. Уровень психологического насилия во взаимодействии как показатель психологической безопасности образовательной среды. Социальные и социально-психологические причины насилия. Школа как источник насилия. Профессиональные и личностные особенности педагога как причина насилия над ребенком. Физические, психологические, социальные последствия насилия. Методические инструменты для изучения распространенности насилия над детьми: опросники, проективные методики, карта наблюдений. Профилактика насилия в образовательной среде.</w:t>
            </w:r>
          </w:p>
        </w:tc>
      </w:tr>
      <w:tr w:rsidR="008A6151" w:rsidRPr="00B92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Диагностика психологической безопасности образовательной среды</w:t>
            </w:r>
          </w:p>
        </w:tc>
      </w:tr>
      <w:tr w:rsidR="008A615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подходы и исследовательский инструментарий оценки образовательной среды. Экс-пертный подход к оценке образовательной среды. Гуманитарная экспертиза образовательной среды. Теоретические и методологические основания создания методики диагностики психологической безопасности образовательной среды.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обоснование эмпирических критериев психологической безопасности образовательной среды.</w:t>
            </w:r>
          </w:p>
        </w:tc>
      </w:tr>
      <w:tr w:rsidR="008A6151" w:rsidRPr="00B92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Концепция психологической безопасности образовательной среды</w:t>
            </w:r>
          </w:p>
        </w:tc>
      </w:tr>
      <w:tr w:rsidR="008A6151" w:rsidRPr="00B9289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концепции психологической безопасности образовательной среды. Принци-пы создания психологической безопасности образовательной среды. Структурная модель психологически безопасной образовательной среды.</w:t>
            </w:r>
          </w:p>
        </w:tc>
      </w:tr>
      <w:tr w:rsidR="008A6151" w:rsidRPr="00B92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Технологии создания психологической безопасности образовательной среды школы</w:t>
            </w:r>
          </w:p>
        </w:tc>
      </w:tr>
      <w:tr w:rsidR="008A615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основных психотехнологий в работе службы сопровождения. Механизмы создания психологической безопасности образовательной среды. Технологическая модель создания психологической безопасности образовательной среды.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 психологической безопасности в образовательной среде школы.</w:t>
            </w:r>
          </w:p>
        </w:tc>
      </w:tr>
      <w:tr w:rsidR="008A6151" w:rsidRPr="00B92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Деятельность службы практической психологии по психологизации безопасности образовательной среды</w:t>
            </w:r>
          </w:p>
        </w:tc>
      </w:tr>
      <w:tr w:rsidR="008A615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государственной психологической службы образования по обеспечению прав учащихся на достойный уровень жизни и полноценное психическое развитие. сихологическое сопровождение ребенка в процессе школьного обучения. безопасной образовательной среды. Правила и параметры организации процесса безопасного и комфортного взаимодействия. Принципы обеспечения психологиче-ской безопасности. Правила организации процесса безопасного взаимодействия. Этапы создания безопасной образовательной среды. Параметры организации безопасной образовательной среды. Основания для проектирования комфортной образовательной среды.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комфортной образовательной среды в практике современного образования.</w:t>
            </w:r>
          </w:p>
        </w:tc>
      </w:tr>
    </w:tbl>
    <w:p w:rsidR="008A6151" w:rsidRDefault="00B928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A61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семинарских занятий</w:t>
            </w:r>
          </w:p>
        </w:tc>
      </w:tr>
      <w:tr w:rsidR="008A6151" w:rsidRPr="00B9289E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Психологическая безопасность образовательной среды</w:t>
            </w:r>
          </w:p>
        </w:tc>
      </w:tr>
      <w:tr w:rsidR="008A6151" w:rsidRPr="00B9289E">
        <w:trPr>
          <w:trHeight w:hRule="exact" w:val="30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1.Организация экспертизы психологической безопасности образовательной среды образовательных учреждений.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2.Методы диагностики психологической безопасности в образовательном учреждении.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 Методы диагностики психологической безопасности образовательной среды для педагогов.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 Методы диагностики психологической безопасности образовательной среды для родителей.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 Методы диагностики психологической безопасности образовательной среды для обучающихся.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 Методы диагностики психологической безопасности образовательной среды для администрации.</w:t>
            </w:r>
          </w:p>
        </w:tc>
      </w:tr>
      <w:tr w:rsidR="008A6151" w:rsidRPr="00B9289E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Психологические проблемы насилия в образовательной среде и способы противодействия</w:t>
            </w:r>
          </w:p>
        </w:tc>
      </w:tr>
      <w:tr w:rsidR="008A6151">
        <w:trPr>
          <w:trHeight w:hRule="exact" w:val="33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деятельности психологической службы по организации междисциплинарного и межведомственного взаимодействия специалистов для решения задач формирования психологического комфорта и безопасности, в образовательной организации.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Цели и задачи, принципы формирования психологически комфортной и безопасной среды в образовательной организации.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Инновационные методы в обеспечении психологической безопасности в образовательном учреждении.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Формы, методы, технологии формирования психологической безопасности в образовательном учреждении: общая характеристика.</w:t>
            </w:r>
          </w:p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Участие детей в создании психологически безопасной среды в учреждении.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участия и их характеристика.</w:t>
            </w:r>
          </w:p>
        </w:tc>
      </w:tr>
      <w:tr w:rsidR="008A6151" w:rsidRPr="00B9289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Диагностика психологической безопасности образовательной среды</w:t>
            </w:r>
          </w:p>
        </w:tc>
      </w:tr>
      <w:tr w:rsidR="008A6151" w:rsidRPr="00B9289E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1.Психологический тренинг как метод. Классификация тренинговых методов.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2.Организационно-методические аспекты проведения психологических тренингов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3.Роль педагога в формировании психологического комфорта и безопасности в образовательной организации.</w:t>
            </w:r>
          </w:p>
        </w:tc>
      </w:tr>
      <w:tr w:rsidR="008A6151" w:rsidRPr="00B9289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Концепция психологической безопасности образовательной среды</w:t>
            </w:r>
          </w:p>
        </w:tc>
      </w:tr>
      <w:tr w:rsidR="008A6151" w:rsidRPr="00B9289E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1.Тренинг психологической безопасности образовательной среды для детей младшего школьного возраста: планирование и проведение.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2.Тренинг психологической безопасности образовательной среды для подростков: планирование и проведение.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3.Тренинг психологической безопасности образовательной среды для старшеклассников: планирование и проведение.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4.Тренинг психологической безопасности образовательной среды для педагогов.</w:t>
            </w:r>
          </w:p>
        </w:tc>
      </w:tr>
      <w:tr w:rsidR="008A6151" w:rsidRPr="00B9289E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Технологии создания психологической безопасности образовательной среды школы</w:t>
            </w:r>
          </w:p>
        </w:tc>
      </w:tr>
      <w:tr w:rsidR="008A6151" w:rsidRPr="00B9289E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1.Тренинг психологической безопасности образовательной среды для детей младшего школьного возраста: планирование и проведение.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2.Тренинг психологической безопасности образовательной среды для подростков: планирование и проведение.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3.Тренинг психологической безопасности образовательной среды для старшеклассников: планирование и проведение.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4.Тренинг психологической безопасности образовательной среды для педагогов.</w:t>
            </w:r>
          </w:p>
        </w:tc>
      </w:tr>
      <w:tr w:rsidR="008A6151" w:rsidRPr="00B9289E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Деятельность службы практической психологии по психологизации безопасности образовательной среды</w:t>
            </w:r>
          </w:p>
        </w:tc>
      </w:tr>
      <w:tr w:rsidR="008A6151">
        <w:trPr>
          <w:trHeight w:hRule="exact" w:val="8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 и параметры организации процесса безопасного и комфортного взаимодействия.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обеспечения психологической безопасности. Правила</w:t>
            </w:r>
          </w:p>
        </w:tc>
      </w:tr>
    </w:tbl>
    <w:p w:rsidR="008A6151" w:rsidRDefault="00B928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A6151">
        <w:trPr>
          <w:trHeight w:hRule="exact" w:val="13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организации процесса безопасного взаимодействия. Этапы  создания  безопасной образовательной  среды. Параметры организации  безопасной  образовательной  среды. Основания  для проектирования комфортной  образовательной  среды.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</w:p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</w:p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комфортной  образовательной  среды  в практике современного образования</w:t>
            </w:r>
          </w:p>
        </w:tc>
      </w:tr>
      <w:tr w:rsidR="008A6151" w:rsidRPr="00B9289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8A61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A6151" w:rsidRPr="00B9289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«Формирование психологически комфортной и безопасной образовательной среды» / Пинигин В.Г.. – Омск: Изд-во Омской гуманитарной академии, 2022.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A615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A6151" w:rsidRPr="00B9289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Кисляков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978-5-534-09774-0.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9E">
              <w:rPr>
                <w:lang w:val="ru-RU"/>
              </w:rPr>
              <w:t xml:space="preserve"> </w:t>
            </w:r>
            <w:hyperlink r:id="rId4" w:history="1">
              <w:r w:rsidR="00D810EA">
                <w:rPr>
                  <w:rStyle w:val="a3"/>
                  <w:lang w:val="ru-RU"/>
                </w:rPr>
                <w:t>https://urait.ru/bcode/428558</w:t>
              </w:r>
            </w:hyperlink>
            <w:r w:rsidRPr="00B9289E">
              <w:rPr>
                <w:lang w:val="ru-RU"/>
              </w:rPr>
              <w:t xml:space="preserve"> </w:t>
            </w:r>
          </w:p>
        </w:tc>
      </w:tr>
      <w:tr w:rsidR="008A6151" w:rsidRPr="00B9289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Плаксина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437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978-5-534-06592-3.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9E">
              <w:rPr>
                <w:lang w:val="ru-RU"/>
              </w:rPr>
              <w:t xml:space="preserve"> </w:t>
            </w:r>
            <w:hyperlink r:id="rId5" w:history="1">
              <w:r w:rsidR="00D810EA">
                <w:rPr>
                  <w:rStyle w:val="a3"/>
                  <w:lang w:val="ru-RU"/>
                </w:rPr>
                <w:t>https://urait.ru/bcode/442026</w:t>
              </w:r>
            </w:hyperlink>
            <w:r w:rsidRPr="00B9289E">
              <w:rPr>
                <w:lang w:val="ru-RU"/>
              </w:rPr>
              <w:t xml:space="preserve"> </w:t>
            </w:r>
          </w:p>
        </w:tc>
      </w:tr>
      <w:tr w:rsidR="008A6151">
        <w:trPr>
          <w:trHeight w:hRule="exact" w:val="304"/>
        </w:trPr>
        <w:tc>
          <w:tcPr>
            <w:tcW w:w="285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A6151" w:rsidRPr="00B9289E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Прохорова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978-5-534-08301-9.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9E">
              <w:rPr>
                <w:lang w:val="ru-RU"/>
              </w:rPr>
              <w:t xml:space="preserve"> </w:t>
            </w:r>
            <w:hyperlink r:id="rId6" w:history="1">
              <w:r w:rsidR="00D810EA">
                <w:rPr>
                  <w:rStyle w:val="a3"/>
                  <w:lang w:val="ru-RU"/>
                </w:rPr>
                <w:t>https://urait.ru/bcode/438084</w:t>
              </w:r>
            </w:hyperlink>
            <w:r w:rsidRPr="00B9289E">
              <w:rPr>
                <w:lang w:val="ru-RU"/>
              </w:rPr>
              <w:t xml:space="preserve"> </w:t>
            </w:r>
          </w:p>
        </w:tc>
      </w:tr>
      <w:tr w:rsidR="008A6151" w:rsidRPr="00B9289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28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978-5-4486-0766-0.</w:t>
            </w:r>
            <w:r w:rsidRPr="00B9289E">
              <w:rPr>
                <w:lang w:val="ru-RU"/>
              </w:rPr>
              <w:t xml:space="preserve"> 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9E">
              <w:rPr>
                <w:lang w:val="ru-RU"/>
              </w:rPr>
              <w:t xml:space="preserve"> </w:t>
            </w:r>
            <w:hyperlink r:id="rId7" w:history="1">
              <w:r w:rsidR="00D810EA">
                <w:rPr>
                  <w:rStyle w:val="a3"/>
                  <w:lang w:val="ru-RU"/>
                </w:rPr>
                <w:t>http://www.iprbookshop.ru/83818.html</w:t>
              </w:r>
            </w:hyperlink>
            <w:r w:rsidRPr="00B9289E">
              <w:rPr>
                <w:lang w:val="ru-RU"/>
              </w:rPr>
              <w:t xml:space="preserve"> </w:t>
            </w:r>
          </w:p>
        </w:tc>
      </w:tr>
      <w:tr w:rsidR="008A6151" w:rsidRPr="00B9289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A6151">
        <w:trPr>
          <w:trHeight w:hRule="exact" w:val="306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531F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A6151" w:rsidRDefault="00B928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</w:tr>
    </w:tbl>
    <w:p w:rsidR="008A6151" w:rsidRDefault="00B928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A6151" w:rsidRPr="00B9289E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доступа: </w:t>
            </w:r>
            <w:hyperlink r:id="rId17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A6151" w:rsidRPr="00B9289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A6151" w:rsidRPr="00B9289E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</w:t>
            </w:r>
          </w:p>
        </w:tc>
      </w:tr>
    </w:tbl>
    <w:p w:rsidR="008A6151" w:rsidRPr="00B9289E" w:rsidRDefault="00B9289E">
      <w:pPr>
        <w:rPr>
          <w:sz w:val="0"/>
          <w:szCs w:val="0"/>
          <w:lang w:val="ru-RU"/>
        </w:rPr>
      </w:pPr>
      <w:r w:rsidRPr="00B928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A6151" w:rsidRPr="00B9289E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A6151" w:rsidRPr="00B9289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A6151" w:rsidRPr="00B9289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A6151" w:rsidRPr="00B9289E" w:rsidRDefault="008A61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A6151" w:rsidRDefault="00B928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A6151" w:rsidRDefault="00B928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A6151" w:rsidRPr="00B9289E" w:rsidRDefault="008A61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A6151" w:rsidRPr="00B92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8A6151" w:rsidRPr="00B92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A61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A6151" w:rsidRPr="00B92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D81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8A615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Default="00B928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A6151" w:rsidRPr="00B9289E">
        <w:trPr>
          <w:trHeight w:hRule="exact" w:val="39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8A6151" w:rsidRPr="00B9289E" w:rsidRDefault="00B9289E">
      <w:pPr>
        <w:rPr>
          <w:sz w:val="0"/>
          <w:szCs w:val="0"/>
          <w:lang w:val="ru-RU"/>
        </w:rPr>
      </w:pPr>
      <w:r w:rsidRPr="00B928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A6151" w:rsidRPr="00B9289E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A6151" w:rsidRPr="00B9289E">
        <w:trPr>
          <w:trHeight w:hRule="exact" w:val="277"/>
        </w:trPr>
        <w:tc>
          <w:tcPr>
            <w:tcW w:w="9640" w:type="dxa"/>
          </w:tcPr>
          <w:p w:rsidR="008A6151" w:rsidRPr="00B9289E" w:rsidRDefault="008A6151">
            <w:pPr>
              <w:rPr>
                <w:lang w:val="ru-RU"/>
              </w:rPr>
            </w:pPr>
          </w:p>
        </w:tc>
      </w:tr>
      <w:tr w:rsidR="008A6151" w:rsidRPr="00B92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A6151" w:rsidRPr="00B9289E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8A6151" w:rsidRPr="00B9289E" w:rsidRDefault="00B9289E">
      <w:pPr>
        <w:rPr>
          <w:sz w:val="0"/>
          <w:szCs w:val="0"/>
          <w:lang w:val="ru-RU"/>
        </w:rPr>
      </w:pPr>
      <w:r w:rsidRPr="00B928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A6151" w:rsidRPr="00B9289E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531F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A6151" w:rsidRPr="00B9289E" w:rsidRDefault="00B928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28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8A6151" w:rsidRPr="00B9289E" w:rsidRDefault="008A6151">
      <w:pPr>
        <w:rPr>
          <w:lang w:val="ru-RU"/>
        </w:rPr>
      </w:pPr>
    </w:p>
    <w:sectPr w:rsidR="008A6151" w:rsidRPr="00B9289E" w:rsidSect="008A615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31F0E"/>
    <w:rsid w:val="008A6151"/>
    <w:rsid w:val="00997EEA"/>
    <w:rsid w:val="00B9289E"/>
    <w:rsid w:val="00D31453"/>
    <w:rsid w:val="00D810EA"/>
    <w:rsid w:val="00D85D5A"/>
    <w:rsid w:val="00DE2DB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F0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1F0E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D8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83818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808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42026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28558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6683</Words>
  <Characters>38095</Characters>
  <Application>Microsoft Office Word</Application>
  <DocSecurity>0</DocSecurity>
  <Lines>317</Lines>
  <Paragraphs>89</Paragraphs>
  <ScaleCrop>false</ScaleCrop>
  <Company/>
  <LinksUpToDate>false</LinksUpToDate>
  <CharactersWithSpaces>44689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2022-2023_ФГОС3++2022_Маг-ОФО-ППО(ПСиБЧ)(22)_plx_Формирование психологически комфортной и безопасной образовательной среды</dc:title>
  <dc:creator>FastReport.NET</dc:creator>
  <cp:lastModifiedBy>Mark Bernstorf</cp:lastModifiedBy>
  <cp:revision>6</cp:revision>
  <dcterms:created xsi:type="dcterms:W3CDTF">2022-04-28T18:39:00Z</dcterms:created>
  <dcterms:modified xsi:type="dcterms:W3CDTF">2022-11-14T02:34:00Z</dcterms:modified>
</cp:coreProperties>
</file>